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  <w:bookmarkStart w:id="0" w:name="_GoBack"/>
      <w:bookmarkEnd w:id="0"/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-452120</wp:posOffset>
            </wp:positionV>
            <wp:extent cx="2819400" cy="666750"/>
            <wp:effectExtent l="19050" t="0" r="0" b="0"/>
            <wp:wrapNone/>
            <wp:docPr id="8" name="il_fi" descr="http://www.google.nl/url?source=imglanding&amp;ct=img&amp;q=http://www.ivvu.nl/images/locaties/121_zorggroepcharim_200pxkl.jpg&amp;sa=X&amp;ei=hvE7UoPxMJKZ0QWt_ICwBA&amp;ved=0CAkQ8wc4FQ&amp;usg=AFQjCNHvYajvyjB4ohxBvNEeqSAXllq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ivvu.nl/images/locaties/121_zorggroepcharim_200pxkl.jpg&amp;sa=X&amp;ei=hvE7UoPxMJKZ0QWt_ICwBA&amp;ved=0CAkQ8wc4FQ&amp;usg=AFQjCNHvYajvyjB4ohxBvNEeqSAXllql7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-652145</wp:posOffset>
            </wp:positionV>
            <wp:extent cx="1552575" cy="866775"/>
            <wp:effectExtent l="19050" t="0" r="9525" b="0"/>
            <wp:wrapNone/>
            <wp:docPr id="47" name="Afbeelding 1" descr="http://www.ryckevelde.be/data/images/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ckevelde.be/data/images/comeni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-709295</wp:posOffset>
            </wp:positionV>
            <wp:extent cx="1743075" cy="1371600"/>
            <wp:effectExtent l="19050" t="0" r="9525" b="0"/>
            <wp:wrapNone/>
            <wp:docPr id="48" name="Afbeelding 4" descr="http://lyceum.osgs.nl/wp-content/themes/osgs/images/logo_ly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.osgs.nl/wp-content/themes/osgs/images/logo_lyc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P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>Activity booklet</w:t>
      </w:r>
    </w:p>
    <w:p w:rsid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 xml:space="preserve"> Comenius project</w:t>
      </w:r>
    </w:p>
    <w:p w:rsidR="00887AB8" w:rsidRPr="00887AB8" w:rsidRDefault="00D41E7C" w:rsidP="00887AB8">
      <w:pPr>
        <w:jc w:val="center"/>
        <w:rPr>
          <w:b/>
          <w:sz w:val="60"/>
          <w:szCs w:val="60"/>
          <w:lang w:val="en-US"/>
        </w:rPr>
      </w:pPr>
      <w:r>
        <w:rPr>
          <w:b/>
          <w:sz w:val="60"/>
          <w:szCs w:val="60"/>
          <w:lang w:val="en-US"/>
        </w:rPr>
        <w:t>Group 9</w:t>
      </w: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Default="00887AB8" w:rsidP="00887AB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24130</wp:posOffset>
            </wp:positionV>
            <wp:extent cx="951865" cy="629285"/>
            <wp:effectExtent l="19050" t="0" r="635" b="0"/>
            <wp:wrapNone/>
            <wp:docPr id="50" name="Afbeelding 13" descr="http://blogimages.bloggen.be/europeselanden_5a/2081801-db082d56e2f621dcee6a23f8a5f4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bloggen.be/europeselanden_5a/2081801-db082d56e2f621dcee6a23f8a5f4b8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24130</wp:posOffset>
            </wp:positionV>
            <wp:extent cx="955675" cy="629285"/>
            <wp:effectExtent l="19050" t="0" r="0" b="0"/>
            <wp:wrapNone/>
            <wp:docPr id="52" name="Afbeelding 22" descr="http://static2.wikia.nocookie.net/__cb20110201161245/afcajax/nl/images/f/f5/Luxemburg_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wikia.nocookie.net/__cb20110201161245/afcajax/nl/images/f/f5/Luxemburg_vl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24130</wp:posOffset>
            </wp:positionV>
            <wp:extent cx="969645" cy="629285"/>
            <wp:effectExtent l="19050" t="0" r="1905" b="0"/>
            <wp:wrapNone/>
            <wp:docPr id="53" name="Afbeelding 25" descr="http://www.geschiedenis.nl/art/uploads/vlaggen/vlag/700px-Flag_of_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schiedenis.nl/art/uploads/vlaggen/vlag/700px-Flag_of_Germa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15875</wp:posOffset>
            </wp:positionV>
            <wp:extent cx="955675" cy="638175"/>
            <wp:effectExtent l="19050" t="0" r="0" b="0"/>
            <wp:wrapNone/>
            <wp:docPr id="54" name="Afbeelding 28" descr="http://2.bp.blogspot.com/-IbsnodznhoA/T-oCrde08fI/AAAAAAAAAhw/ICY62v17u1I/s1600/tsjechische+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IbsnodznhoA/T-oCrde08fI/AAAAAAAAAhw/ICY62v17u1I/s1600/tsjechische+v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4355488</wp:posOffset>
            </wp:positionH>
            <wp:positionV relativeFrom="paragraph">
              <wp:posOffset>33304</wp:posOffset>
            </wp:positionV>
            <wp:extent cx="955735" cy="621101"/>
            <wp:effectExtent l="19050" t="0" r="0" b="0"/>
            <wp:wrapNone/>
            <wp:docPr id="55" name="Afbeelding 31" descr="http://www.vlaggen.fiberworld.nl/vlaggen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laggen.fiberworld.nl/vlaggen/nederlan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8B" w:rsidRDefault="001A768B" w:rsidP="00ED2B6E">
      <w:pPr>
        <w:pStyle w:val="Odstavecseseznamem"/>
        <w:spacing w:after="200" w:line="276" w:lineRule="auto"/>
        <w:rPr>
          <w:lang w:val="en-US"/>
        </w:rPr>
      </w:pPr>
    </w:p>
    <w:p w:rsidR="00ED2B6E" w:rsidRDefault="00ED2B6E" w:rsidP="00ED2B6E">
      <w:pPr>
        <w:pStyle w:val="Odstavecseseznamem"/>
        <w:spacing w:after="200" w:line="276" w:lineRule="auto"/>
        <w:rPr>
          <w:lang w:val="en-US"/>
        </w:rPr>
      </w:pPr>
    </w:p>
    <w:p w:rsidR="00D41E7C" w:rsidRPr="00B5446D" w:rsidRDefault="00D41E7C" w:rsidP="00D41E7C">
      <w:pPr>
        <w:tabs>
          <w:tab w:val="left" w:pos="1035"/>
        </w:tabs>
      </w:pPr>
      <w:r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41E7C" w:rsidRPr="00942085" w:rsidTr="001F44F8"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b/>
              </w:rPr>
            </w:pPr>
            <w:r w:rsidRPr="00C562E9">
              <w:rPr>
                <w:b/>
              </w:rPr>
              <w:t>Body part</w:t>
            </w:r>
          </w:p>
        </w:tc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C562E9">
              <w:rPr>
                <w:b/>
                <w:lang w:val="en-US"/>
              </w:rPr>
              <w:t>roblem</w:t>
            </w:r>
          </w:p>
        </w:tc>
      </w:tr>
      <w:tr w:rsidR="00D41E7C" w:rsidRPr="00E238B8" w:rsidTr="001F44F8"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lang w:val="en-US"/>
              </w:rPr>
            </w:pPr>
            <w:r w:rsidRPr="00C562E9">
              <w:rPr>
                <w:lang w:val="en-US"/>
              </w:rPr>
              <w:t xml:space="preserve">Head </w:t>
            </w:r>
          </w:p>
        </w:tc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lang w:val="en-US"/>
              </w:rPr>
            </w:pPr>
            <w:r w:rsidRPr="00C562E9">
              <w:rPr>
                <w:lang w:val="en-US"/>
              </w:rPr>
              <w:t>Bad hearing and bad sight.</w:t>
            </w:r>
          </w:p>
        </w:tc>
      </w:tr>
      <w:tr w:rsidR="00D41E7C" w:rsidRPr="00E238B8" w:rsidTr="001F44F8"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Foo</w:t>
            </w:r>
            <w:r w:rsidRPr="00C562E9">
              <w:rPr>
                <w:lang w:val="en-US"/>
              </w:rPr>
              <w:t>t</w:t>
            </w:r>
          </w:p>
        </w:tc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Left foo</w:t>
            </w:r>
            <w:r w:rsidRPr="00C562E9">
              <w:rPr>
                <w:lang w:val="en-US"/>
              </w:rPr>
              <w:t>t swollen because of his heart disease.</w:t>
            </w:r>
          </w:p>
        </w:tc>
      </w:tr>
      <w:tr w:rsidR="00D41E7C" w:rsidRPr="00942085" w:rsidTr="001F44F8"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lang w:val="en-US"/>
              </w:rPr>
            </w:pPr>
            <w:r w:rsidRPr="00C562E9">
              <w:rPr>
                <w:lang w:val="en-US"/>
              </w:rPr>
              <w:t>Legs</w:t>
            </w:r>
          </w:p>
        </w:tc>
        <w:tc>
          <w:tcPr>
            <w:tcW w:w="4606" w:type="dxa"/>
          </w:tcPr>
          <w:p w:rsidR="00D41E7C" w:rsidRPr="00C562E9" w:rsidRDefault="00D41E7C" w:rsidP="001F44F8">
            <w:pPr>
              <w:tabs>
                <w:tab w:val="left" w:pos="1035"/>
              </w:tabs>
              <w:spacing w:after="0" w:line="240" w:lineRule="auto"/>
              <w:rPr>
                <w:lang w:val="en-US"/>
              </w:rPr>
            </w:pPr>
            <w:r w:rsidRPr="00C562E9">
              <w:rPr>
                <w:lang w:val="en-US"/>
              </w:rPr>
              <w:t>Not flexible.</w:t>
            </w:r>
          </w:p>
        </w:tc>
      </w:tr>
    </w:tbl>
    <w:p w:rsidR="00D41E7C" w:rsidRPr="00144119" w:rsidRDefault="00D41E7C" w:rsidP="00D41E7C">
      <w:pPr>
        <w:tabs>
          <w:tab w:val="left" w:pos="1035"/>
        </w:tabs>
        <w:rPr>
          <w:lang w:val="en-US"/>
        </w:rPr>
      </w:pPr>
    </w:p>
    <w:p w:rsidR="00D41E7C" w:rsidRPr="00144119" w:rsidRDefault="00D41E7C" w:rsidP="00D41E7C">
      <w:pPr>
        <w:tabs>
          <w:tab w:val="left" w:pos="1035"/>
        </w:tabs>
        <w:rPr>
          <w:lang w:val="en-US"/>
        </w:rPr>
      </w:pPr>
      <w:r w:rsidRPr="00144119">
        <w:rPr>
          <w:lang w:val="en-US"/>
        </w:rPr>
        <w:t>1.</w:t>
      </w:r>
    </w:p>
    <w:p w:rsidR="00D41E7C" w:rsidRPr="00852813" w:rsidRDefault="00D41E7C" w:rsidP="00D41E7C">
      <w:pPr>
        <w:tabs>
          <w:tab w:val="left" w:pos="1035"/>
        </w:tabs>
        <w:rPr>
          <w:lang w:val="en-US"/>
        </w:rPr>
      </w:pPr>
      <w:proofErr w:type="gramStart"/>
      <w:r w:rsidRPr="00852813">
        <w:rPr>
          <w:lang w:val="en-US"/>
        </w:rPr>
        <w:t>1)Heart</w:t>
      </w:r>
      <w:proofErr w:type="gramEnd"/>
      <w:r w:rsidRPr="00852813">
        <w:rPr>
          <w:lang w:val="en-US"/>
        </w:rPr>
        <w:t xml:space="preserve"> attack </w:t>
      </w:r>
      <w:r>
        <w:sym w:font="Wingdings" w:char="F0E0"/>
      </w:r>
      <w:r w:rsidRPr="00852813">
        <w:rPr>
          <w:lang w:val="en-US"/>
        </w:rPr>
        <w:t xml:space="preserve"> medicines </w:t>
      </w:r>
      <w:r>
        <w:sym w:font="Wingdings" w:char="F0E0"/>
      </w:r>
      <w:r w:rsidRPr="00852813">
        <w:rPr>
          <w:lang w:val="en-US"/>
        </w:rPr>
        <w:t xml:space="preserve"> his heart get’s bigger </w:t>
      </w:r>
      <w:r>
        <w:sym w:font="Wingdings" w:char="F0E0"/>
      </w:r>
      <w:r>
        <w:rPr>
          <w:lang w:val="en-US"/>
        </w:rPr>
        <w:t xml:space="preserve"> he has pressure on his lu</w:t>
      </w:r>
      <w:r w:rsidRPr="00852813">
        <w:rPr>
          <w:lang w:val="en-US"/>
        </w:rPr>
        <w:t>ngs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>2) Swollen left foot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3) Legs are not flexible because he is old 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2. 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1) 1 protein </w:t>
      </w:r>
      <w:proofErr w:type="gramStart"/>
      <w:r w:rsidRPr="000400EF">
        <w:rPr>
          <w:lang w:val="en-US"/>
        </w:rPr>
        <w:t>shake</w:t>
      </w:r>
      <w:proofErr w:type="gramEnd"/>
      <w:r w:rsidRPr="000400EF">
        <w:rPr>
          <w:lang w:val="en-US"/>
        </w:rPr>
        <w:t xml:space="preserve"> a day 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>2) 3 times a week Pilates or yoga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3) </w:t>
      </w:r>
      <w:proofErr w:type="gramStart"/>
      <w:r w:rsidRPr="000400EF">
        <w:rPr>
          <w:lang w:val="en-US"/>
        </w:rPr>
        <w:t>every</w:t>
      </w:r>
      <w:proofErr w:type="gramEnd"/>
      <w:r w:rsidRPr="000400EF">
        <w:rPr>
          <w:lang w:val="en-US"/>
        </w:rPr>
        <w:t xml:space="preserve"> day a week some singing  or meditation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>4) 2</w:t>
      </w:r>
      <w:r w:rsidRPr="000400EF">
        <w:rPr>
          <w:lang w:val="en-US"/>
        </w:rPr>
        <w:t xml:space="preserve"> times a week walking outside for about 10 minutes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once</w:t>
      </w:r>
      <w:proofErr w:type="gramEnd"/>
      <w:r>
        <w:rPr>
          <w:lang w:val="en-US"/>
        </w:rPr>
        <w:t xml:space="preserve"> a week aqua gym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3. 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1) </w:t>
      </w:r>
      <w:proofErr w:type="gramStart"/>
      <w:r w:rsidRPr="000400EF">
        <w:rPr>
          <w:lang w:val="en-US"/>
        </w:rPr>
        <w:t>getting</w:t>
      </w:r>
      <w:proofErr w:type="gramEnd"/>
      <w:r w:rsidRPr="000400EF">
        <w:rPr>
          <w:lang w:val="en-US"/>
        </w:rPr>
        <w:t xml:space="preserve"> up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2) </w:t>
      </w:r>
      <w:proofErr w:type="gramStart"/>
      <w:r w:rsidRPr="000400EF">
        <w:rPr>
          <w:lang w:val="en-US"/>
        </w:rPr>
        <w:t>take</w:t>
      </w:r>
      <w:proofErr w:type="gramEnd"/>
      <w:r w:rsidRPr="000400EF">
        <w:rPr>
          <w:lang w:val="en-US"/>
        </w:rPr>
        <w:t xml:space="preserve"> a shower</w:t>
      </w:r>
    </w:p>
    <w:p w:rsidR="00D41E7C" w:rsidRPr="000400EF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t xml:space="preserve">3) </w:t>
      </w:r>
      <w:proofErr w:type="gramStart"/>
      <w:r w:rsidRPr="000400EF">
        <w:rPr>
          <w:lang w:val="en-US"/>
        </w:rPr>
        <w:t>walking</w:t>
      </w:r>
      <w:proofErr w:type="gramEnd"/>
      <w:r w:rsidRPr="000400EF">
        <w:rPr>
          <w:lang w:val="en-US"/>
        </w:rPr>
        <w:t xml:space="preserve"> 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putting</w:t>
      </w:r>
      <w:proofErr w:type="gramEnd"/>
      <w:r>
        <w:rPr>
          <w:lang w:val="en-US"/>
        </w:rPr>
        <w:t xml:space="preserve"> on some clothes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  <w:r w:rsidRPr="000400EF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every activity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 xml:space="preserve">4. 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>1) Pilates and yoga in a group in the gym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breathing</w:t>
      </w:r>
      <w:proofErr w:type="gramEnd"/>
      <w:r>
        <w:rPr>
          <w:lang w:val="en-US"/>
        </w:rPr>
        <w:t xml:space="preserve"> exercises and meditation in his room </w:t>
      </w:r>
    </w:p>
    <w:p w:rsidR="00D41E7C" w:rsidRDefault="00D41E7C" w:rsidP="00D41E7C">
      <w:pPr>
        <w:tabs>
          <w:tab w:val="left" w:pos="1035"/>
        </w:tabs>
        <w:rPr>
          <w:lang w:val="en-US"/>
        </w:rPr>
      </w:pPr>
    </w:p>
    <w:p w:rsidR="00D41E7C" w:rsidRDefault="00D41E7C" w:rsidP="00D41E7C">
      <w:pPr>
        <w:tabs>
          <w:tab w:val="left" w:pos="1035"/>
        </w:tabs>
        <w:rPr>
          <w:lang w:val="en-US"/>
        </w:rPr>
      </w:pPr>
    </w:p>
    <w:p w:rsidR="00D41E7C" w:rsidRDefault="00D41E7C" w:rsidP="00D41E7C">
      <w:pPr>
        <w:tabs>
          <w:tab w:val="left" w:pos="1035"/>
        </w:tabs>
        <w:rPr>
          <w:lang w:val="en-US"/>
        </w:rPr>
      </w:pPr>
    </w:p>
    <w:p w:rsidR="00D41E7C" w:rsidRDefault="00D41E7C" w:rsidP="00D41E7C">
      <w:pPr>
        <w:tabs>
          <w:tab w:val="left" w:pos="1035"/>
        </w:tabs>
        <w:rPr>
          <w:lang w:val="en-US"/>
        </w:rPr>
      </w:pP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Monday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Aqua gym 30min</w:t>
            </w:r>
          </w:p>
        </w:tc>
      </w:tr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Tuesday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 xml:space="preserve">Meditation, </w:t>
            </w:r>
            <w:proofErr w:type="spellStart"/>
            <w:r w:rsidRPr="00981C7A">
              <w:rPr>
                <w:lang w:val="en-US"/>
              </w:rPr>
              <w:t>pilates</w:t>
            </w:r>
            <w:proofErr w:type="spellEnd"/>
          </w:p>
        </w:tc>
      </w:tr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lastRenderedPageBreak/>
              <w:t>Wednesday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 xml:space="preserve">Walking outside 10min, meditation </w:t>
            </w:r>
          </w:p>
        </w:tc>
      </w:tr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Thursday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Sitting, singing  football</w:t>
            </w:r>
          </w:p>
        </w:tc>
      </w:tr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Friday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Yoga 30min</w:t>
            </w:r>
          </w:p>
        </w:tc>
      </w:tr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Saturday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Pilates and flexibility</w:t>
            </w:r>
          </w:p>
        </w:tc>
      </w:tr>
      <w:tr w:rsidR="00D41E7C" w:rsidRPr="00981C7A" w:rsidTr="001F44F8"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Sunday</w:t>
            </w:r>
          </w:p>
        </w:tc>
        <w:tc>
          <w:tcPr>
            <w:tcW w:w="4606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Walking outside 10min</w:t>
            </w:r>
          </w:p>
        </w:tc>
      </w:tr>
    </w:tbl>
    <w:p w:rsidR="00D41E7C" w:rsidRPr="000400EF" w:rsidRDefault="00D41E7C" w:rsidP="00D41E7C">
      <w:pPr>
        <w:tabs>
          <w:tab w:val="left" w:pos="1035"/>
        </w:tabs>
        <w:rPr>
          <w:lang w:val="en-US"/>
        </w:rPr>
      </w:pPr>
    </w:p>
    <w:p w:rsidR="00D41E7C" w:rsidRDefault="00D41E7C" w:rsidP="00D41E7C">
      <w:pPr>
        <w:tabs>
          <w:tab w:val="left" w:pos="1035"/>
        </w:tabs>
        <w:rPr>
          <w:lang w:val="en-US"/>
        </w:rPr>
      </w:pPr>
      <w:r>
        <w:rPr>
          <w:lang w:val="en-US"/>
        </w:rPr>
        <w:t>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D41E7C" w:rsidRPr="00981C7A" w:rsidTr="001F44F8">
        <w:tc>
          <w:tcPr>
            <w:tcW w:w="3070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Body part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Activity description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Purpose/ justification</w:t>
            </w:r>
          </w:p>
        </w:tc>
      </w:tr>
      <w:tr w:rsidR="00D41E7C" w:rsidRPr="00E238B8" w:rsidTr="001F44F8">
        <w:tc>
          <w:tcPr>
            <w:tcW w:w="3070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Lungs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Breathing exercise (5</w:t>
            </w:r>
            <w:r>
              <w:rPr>
                <w:lang w:val="en-US"/>
              </w:rPr>
              <w:t xml:space="preserve"> </w:t>
            </w:r>
            <w:r w:rsidRPr="00981C7A">
              <w:rPr>
                <w:lang w:val="en-US"/>
              </w:rPr>
              <w:t>minutes long carefully breath in and out</w:t>
            </w:r>
            <w:r>
              <w:rPr>
                <w:lang w:val="en-US"/>
              </w:rPr>
              <w:t>, you have to focus very hard and make sure you breath in deeply</w:t>
            </w:r>
            <w:r w:rsidRPr="00981C7A">
              <w:rPr>
                <w:lang w:val="en-US"/>
              </w:rPr>
              <w:t>)</w:t>
            </w:r>
          </w:p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Meditation (</w:t>
            </w:r>
            <w:r>
              <w:rPr>
                <w:lang w:val="en-US"/>
              </w:rPr>
              <w:t>during this exercise you really have to concentrate on your breathing. When you are relaxed the breathing part is easier</w:t>
            </w:r>
            <w:r w:rsidRPr="00981C7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 make sure you are very concentrated and relaxed. C</w:t>
            </w:r>
            <w:r w:rsidRPr="00981C7A">
              <w:rPr>
                <w:lang w:val="en-US"/>
              </w:rPr>
              <w:t>lose your eyes, relax for 2 minutes, roll your head from the left to the right and back)</w:t>
            </w:r>
          </w:p>
          <w:p w:rsidR="00D41E7C" w:rsidRPr="00984265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184C1D">
              <w:t>Singing (sing the song</w:t>
            </w:r>
            <w:r>
              <w:t xml:space="preserve"> ’hoofd, schouders, knie en teen</w:t>
            </w:r>
            <w:r w:rsidRPr="00184C1D">
              <w:t>’</w:t>
            </w:r>
            <w:r>
              <w:t xml:space="preserve">. </w:t>
            </w:r>
            <w:r w:rsidRPr="00984265">
              <w:rPr>
                <w:lang w:val="en-US"/>
              </w:rPr>
              <w:t>When it’s possible you do the exercises during the song)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 xml:space="preserve">Bigger volume of lungs </w:t>
            </w:r>
            <w:r w:rsidRPr="00981C7A">
              <w:rPr>
                <w:lang w:val="en-US"/>
              </w:rPr>
              <w:sym w:font="Wingdings" w:char="F0E0"/>
            </w:r>
            <w:r w:rsidRPr="00981C7A">
              <w:rPr>
                <w:lang w:val="en-US"/>
              </w:rPr>
              <w:t xml:space="preserve"> always have enough air during activities</w:t>
            </w:r>
          </w:p>
        </w:tc>
      </w:tr>
      <w:tr w:rsidR="00D41E7C" w:rsidRPr="00E238B8" w:rsidTr="001F44F8">
        <w:tc>
          <w:tcPr>
            <w:tcW w:w="3070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Left foot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Aqua gym</w:t>
            </w:r>
            <w:r>
              <w:rPr>
                <w:lang w:val="en-US"/>
              </w:rPr>
              <w:t xml:space="preserve"> (bend your knees 90 degrees for 10 times)</w:t>
            </w:r>
          </w:p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Flexibility (</w:t>
            </w:r>
            <w:r>
              <w:rPr>
                <w:lang w:val="en-US"/>
              </w:rPr>
              <w:t>lift your left leg and roll your left foot 10 times</w:t>
            </w:r>
            <w:r w:rsidRPr="00981C7A"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Make the foot stronger, putting on the socks more easily</w:t>
            </w:r>
          </w:p>
        </w:tc>
      </w:tr>
      <w:tr w:rsidR="00D41E7C" w:rsidRPr="00981C7A" w:rsidTr="001F44F8">
        <w:tc>
          <w:tcPr>
            <w:tcW w:w="3070" w:type="dxa"/>
          </w:tcPr>
          <w:p w:rsidR="00D41E7C" w:rsidRPr="00981C7A" w:rsidRDefault="00D41E7C" w:rsidP="001F44F8">
            <w:pPr>
              <w:tabs>
                <w:tab w:val="left" w:pos="1035"/>
              </w:tabs>
              <w:rPr>
                <w:lang w:val="en-US"/>
              </w:rPr>
            </w:pPr>
            <w:r w:rsidRPr="00981C7A">
              <w:rPr>
                <w:lang w:val="en-US"/>
              </w:rPr>
              <w:t>Legs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Walking outside (go out for a walk for 10 minutes</w:t>
            </w:r>
            <w:r>
              <w:rPr>
                <w:lang w:val="en-US"/>
              </w:rPr>
              <w:t>, when it’s rainy outside he can walk on a treadmill</w:t>
            </w:r>
            <w:r w:rsidRPr="00981C7A">
              <w:rPr>
                <w:lang w:val="en-US"/>
              </w:rPr>
              <w:t>)</w:t>
            </w:r>
          </w:p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Pilates (sit in your chair and move both legs up</w:t>
            </w:r>
            <w:r>
              <w:rPr>
                <w:lang w:val="en-US"/>
              </w:rPr>
              <w:t xml:space="preserve"> and down </w:t>
            </w:r>
            <w:r w:rsidRPr="00981C7A">
              <w:rPr>
                <w:lang w:val="en-US"/>
              </w:rPr>
              <w:t xml:space="preserve"> for 5 </w:t>
            </w:r>
            <w:r>
              <w:rPr>
                <w:lang w:val="en-US"/>
              </w:rPr>
              <w:t>times</w:t>
            </w:r>
            <w:r w:rsidRPr="00981C7A"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Stronger legs</w:t>
            </w:r>
          </w:p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More flexible legs</w:t>
            </w:r>
          </w:p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 xml:space="preserve">Walking without a </w:t>
            </w:r>
            <w:proofErr w:type="spellStart"/>
            <w:r w:rsidRPr="00981C7A">
              <w:rPr>
                <w:lang w:val="en-US"/>
              </w:rPr>
              <w:t>rolator</w:t>
            </w:r>
            <w:proofErr w:type="spellEnd"/>
          </w:p>
          <w:p w:rsidR="00D41E7C" w:rsidRPr="00981C7A" w:rsidRDefault="00D41E7C" w:rsidP="001F44F8">
            <w:pPr>
              <w:tabs>
                <w:tab w:val="left" w:pos="1035"/>
              </w:tabs>
              <w:spacing w:after="0"/>
              <w:rPr>
                <w:lang w:val="en-US"/>
              </w:rPr>
            </w:pPr>
            <w:r w:rsidRPr="00981C7A">
              <w:rPr>
                <w:lang w:val="en-US"/>
              </w:rPr>
              <w:t>Taking steps outside</w:t>
            </w:r>
          </w:p>
        </w:tc>
      </w:tr>
    </w:tbl>
    <w:p w:rsidR="00D41E7C" w:rsidRDefault="00D41E7C" w:rsidP="00D41E7C">
      <w:pPr>
        <w:tabs>
          <w:tab w:val="left" w:pos="1035"/>
        </w:tabs>
        <w:rPr>
          <w:lang w:val="en-US"/>
        </w:rPr>
      </w:pPr>
    </w:p>
    <w:p w:rsidR="00D41E7C" w:rsidRDefault="00D41E7C" w:rsidP="00ED2B6E">
      <w:pPr>
        <w:pStyle w:val="Odstavecseseznamem"/>
        <w:spacing w:after="200" w:line="276" w:lineRule="auto"/>
        <w:rPr>
          <w:lang w:val="en-US"/>
        </w:rPr>
      </w:pPr>
    </w:p>
    <w:sectPr w:rsidR="00D41E7C" w:rsidSect="002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77"/>
    <w:multiLevelType w:val="hybridMultilevel"/>
    <w:tmpl w:val="89200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3F7"/>
    <w:multiLevelType w:val="hybridMultilevel"/>
    <w:tmpl w:val="E5B876A0"/>
    <w:lvl w:ilvl="0" w:tplc="3B3C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0252"/>
    <w:multiLevelType w:val="hybridMultilevel"/>
    <w:tmpl w:val="67800100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15FA5"/>
    <w:multiLevelType w:val="hybridMultilevel"/>
    <w:tmpl w:val="0D4095EC"/>
    <w:lvl w:ilvl="0" w:tplc="D6C4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E0652"/>
    <w:multiLevelType w:val="hybridMultilevel"/>
    <w:tmpl w:val="79E486CA"/>
    <w:lvl w:ilvl="0" w:tplc="11E6E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6CA0"/>
    <w:multiLevelType w:val="hybridMultilevel"/>
    <w:tmpl w:val="E67EEB48"/>
    <w:lvl w:ilvl="0" w:tplc="EE5A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0FF0"/>
    <w:multiLevelType w:val="hybridMultilevel"/>
    <w:tmpl w:val="4EA22598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92635"/>
    <w:multiLevelType w:val="hybridMultilevel"/>
    <w:tmpl w:val="4FF835A6"/>
    <w:lvl w:ilvl="0" w:tplc="6F8E24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32014F"/>
    <w:multiLevelType w:val="hybridMultilevel"/>
    <w:tmpl w:val="521429AE"/>
    <w:lvl w:ilvl="0" w:tplc="4544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59D0"/>
    <w:multiLevelType w:val="hybridMultilevel"/>
    <w:tmpl w:val="4C5839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BC5"/>
    <w:multiLevelType w:val="hybridMultilevel"/>
    <w:tmpl w:val="E42C0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03E1"/>
    <w:multiLevelType w:val="hybridMultilevel"/>
    <w:tmpl w:val="14E278C2"/>
    <w:lvl w:ilvl="0" w:tplc="AB382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1B05"/>
    <w:multiLevelType w:val="hybridMultilevel"/>
    <w:tmpl w:val="DF682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A27C4"/>
    <w:multiLevelType w:val="hybridMultilevel"/>
    <w:tmpl w:val="4F44408A"/>
    <w:lvl w:ilvl="0" w:tplc="E79A9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157F6"/>
    <w:multiLevelType w:val="hybridMultilevel"/>
    <w:tmpl w:val="BD70EDB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62DB4"/>
    <w:multiLevelType w:val="hybridMultilevel"/>
    <w:tmpl w:val="321E005E"/>
    <w:lvl w:ilvl="0" w:tplc="1C624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D7770"/>
    <w:multiLevelType w:val="hybridMultilevel"/>
    <w:tmpl w:val="D6A88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31CFC"/>
    <w:multiLevelType w:val="hybridMultilevel"/>
    <w:tmpl w:val="A4AE2070"/>
    <w:lvl w:ilvl="0" w:tplc="2BF4B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32F8"/>
    <w:multiLevelType w:val="hybridMultilevel"/>
    <w:tmpl w:val="0C1A91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37F27"/>
    <w:multiLevelType w:val="hybridMultilevel"/>
    <w:tmpl w:val="5CBC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6433B"/>
    <w:multiLevelType w:val="hybridMultilevel"/>
    <w:tmpl w:val="5FBE7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009F"/>
    <w:multiLevelType w:val="hybridMultilevel"/>
    <w:tmpl w:val="E4DA0818"/>
    <w:lvl w:ilvl="0" w:tplc="662E6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D7369"/>
    <w:multiLevelType w:val="hybridMultilevel"/>
    <w:tmpl w:val="8684F95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76325"/>
    <w:multiLevelType w:val="hybridMultilevel"/>
    <w:tmpl w:val="3BFC8CE6"/>
    <w:lvl w:ilvl="0" w:tplc="B4B898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02155"/>
    <w:multiLevelType w:val="hybridMultilevel"/>
    <w:tmpl w:val="CFDCD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22"/>
  </w:num>
  <w:num w:numId="10">
    <w:abstractNumId w:val="21"/>
  </w:num>
  <w:num w:numId="11">
    <w:abstractNumId w:val="11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4"/>
  </w:num>
  <w:num w:numId="20">
    <w:abstractNumId w:val="20"/>
  </w:num>
  <w:num w:numId="21">
    <w:abstractNumId w:val="0"/>
  </w:num>
  <w:num w:numId="22">
    <w:abstractNumId w:val="24"/>
  </w:num>
  <w:num w:numId="23">
    <w:abstractNumId w:val="4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9E"/>
    <w:rsid w:val="0011539F"/>
    <w:rsid w:val="001A768B"/>
    <w:rsid w:val="002654C9"/>
    <w:rsid w:val="002D597D"/>
    <w:rsid w:val="003731C5"/>
    <w:rsid w:val="00434F48"/>
    <w:rsid w:val="00442D84"/>
    <w:rsid w:val="00452CF4"/>
    <w:rsid w:val="00542262"/>
    <w:rsid w:val="005A4BCA"/>
    <w:rsid w:val="005F4BA1"/>
    <w:rsid w:val="0070273A"/>
    <w:rsid w:val="00710216"/>
    <w:rsid w:val="00815F6B"/>
    <w:rsid w:val="008632C9"/>
    <w:rsid w:val="00883920"/>
    <w:rsid w:val="00887AB8"/>
    <w:rsid w:val="008A424C"/>
    <w:rsid w:val="009F359E"/>
    <w:rsid w:val="00A61A4A"/>
    <w:rsid w:val="00AF1B4E"/>
    <w:rsid w:val="00B13DC4"/>
    <w:rsid w:val="00B345D5"/>
    <w:rsid w:val="00B65EE0"/>
    <w:rsid w:val="00B907E7"/>
    <w:rsid w:val="00BA11E9"/>
    <w:rsid w:val="00C41926"/>
    <w:rsid w:val="00CC0374"/>
    <w:rsid w:val="00D25753"/>
    <w:rsid w:val="00D41E7C"/>
    <w:rsid w:val="00D43BFA"/>
    <w:rsid w:val="00D772F3"/>
    <w:rsid w:val="00D9362E"/>
    <w:rsid w:val="00ED2B6E"/>
    <w:rsid w:val="00F76438"/>
    <w:rsid w:val="00FB64F7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59E"/>
    <w:pPr>
      <w:ind w:left="720"/>
      <w:contextualSpacing/>
    </w:pPr>
  </w:style>
  <w:style w:type="table" w:styleId="Mkatabulky">
    <w:name w:val="Table Grid"/>
    <w:basedOn w:val="Normlntabulka"/>
    <w:uiPriority w:val="59"/>
    <w:rsid w:val="001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4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D2B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customStyle="1" w:styleId="NzevChar">
    <w:name w:val="Název Char"/>
    <w:basedOn w:val="Standardnpsmoodstavce"/>
    <w:link w:val="Nzev"/>
    <w:uiPriority w:val="10"/>
    <w:rsid w:val="00ED2B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table" w:styleId="Svtlstnovnzvraznn2">
    <w:name w:val="Light Shading Accent 2"/>
    <w:basedOn w:val="Normlntabulka"/>
    <w:uiPriority w:val="60"/>
    <w:rsid w:val="00D43BFA"/>
    <w:pPr>
      <w:spacing w:after="0" w:line="240" w:lineRule="auto"/>
    </w:pPr>
    <w:rPr>
      <w:color w:val="C45911" w:themeColor="accent2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nl/url?source=imglanding&amp;ct=img&amp;q=http://www.ivvu.nl/images/locaties/121_zorggroepcharim_200pxkl.jpg&amp;sa=X&amp;ei=hvE7UoPxMJKZ0QWt_ICwBA&amp;ved=0CAkQ8wc4FQ&amp;usg=AFQjCNHvYajvyjB4ohxBvNEeqSAXllql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Klinkers</dc:creator>
  <cp:keywords/>
  <dc:description/>
  <cp:lastModifiedBy>Zuza</cp:lastModifiedBy>
  <cp:revision>2</cp:revision>
  <cp:lastPrinted>2014-01-16T07:09:00Z</cp:lastPrinted>
  <dcterms:created xsi:type="dcterms:W3CDTF">2014-09-07T18:23:00Z</dcterms:created>
  <dcterms:modified xsi:type="dcterms:W3CDTF">2014-09-07T18:23:00Z</dcterms:modified>
</cp:coreProperties>
</file>